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EE5" w:rsidRPr="006F4D14" w:rsidRDefault="00727EE5" w:rsidP="00727EE5">
      <w:pPr>
        <w:jc w:val="center"/>
        <w:rPr>
          <w:b/>
        </w:rPr>
      </w:pPr>
      <w:r w:rsidRPr="006F4D14">
        <w:rPr>
          <w:b/>
          <w:noProof/>
        </w:rPr>
        <w:drawing>
          <wp:inline distT="0" distB="0" distL="0" distR="0" wp14:anchorId="44EB9469" wp14:editId="1CA94DB3">
            <wp:extent cx="1368000" cy="997287"/>
            <wp:effectExtent l="19050" t="0" r="3600" b="0"/>
            <wp:docPr id="14" name="Grafik 13" descr="HsHL_Logo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HL_Logo_06.jpg"/>
                    <pic:cNvPicPr/>
                  </pic:nvPicPr>
                  <pic:blipFill>
                    <a:blip r:embed="rId7" cstate="print"/>
                    <a:stretch>
                      <a:fillRect/>
                    </a:stretch>
                  </pic:blipFill>
                  <pic:spPr>
                    <a:xfrm>
                      <a:off x="0" y="0"/>
                      <a:ext cx="1368000" cy="997287"/>
                    </a:xfrm>
                    <a:prstGeom prst="rect">
                      <a:avLst/>
                    </a:prstGeom>
                  </pic:spPr>
                </pic:pic>
              </a:graphicData>
            </a:graphic>
          </wp:inline>
        </w:drawing>
      </w:r>
    </w:p>
    <w:p w:rsidR="00B55BFD" w:rsidRPr="006F4D14" w:rsidRDefault="00A75059" w:rsidP="00727EE5">
      <w:pPr>
        <w:jc w:val="center"/>
        <w:rPr>
          <w:rFonts w:ascii="Arial" w:hAnsi="Arial" w:cs="Arial"/>
          <w:b/>
        </w:rPr>
      </w:pPr>
      <w:r w:rsidRPr="006F4D14">
        <w:rPr>
          <w:rFonts w:ascii="Arial" w:hAnsi="Arial" w:cs="Arial"/>
          <w:b/>
        </w:rPr>
        <w:t>Nutzungsbedingungen Segway</w:t>
      </w:r>
    </w:p>
    <w:p w:rsidR="008B5E2E" w:rsidRDefault="008B5E2E" w:rsidP="00727EE5">
      <w:pPr>
        <w:jc w:val="both"/>
        <w:rPr>
          <w:rFonts w:ascii="Arial" w:hAnsi="Arial" w:cs="Arial"/>
        </w:rPr>
      </w:pPr>
      <w:r w:rsidRPr="00727EE5">
        <w:rPr>
          <w:rFonts w:ascii="Arial" w:hAnsi="Arial" w:cs="Arial"/>
        </w:rPr>
        <w:t xml:space="preserve">Die Hochschule Hamm-Lippstadt ist Eigentümerin des Segway </w:t>
      </w:r>
      <w:r w:rsidR="00695706">
        <w:rPr>
          <w:rFonts w:ascii="Arial" w:hAnsi="Arial" w:cs="Arial"/>
        </w:rPr>
        <w:t>(</w:t>
      </w:r>
      <w:r w:rsidR="00B70318">
        <w:rPr>
          <w:rFonts w:ascii="Arial" w:hAnsi="Arial" w:cs="Arial"/>
        </w:rPr>
        <w:t>Segway PT i2</w:t>
      </w:r>
      <w:r w:rsidR="00695706">
        <w:rPr>
          <w:rFonts w:ascii="Arial" w:hAnsi="Arial" w:cs="Arial"/>
        </w:rPr>
        <w:t>)</w:t>
      </w:r>
      <w:r w:rsidRPr="00727EE5">
        <w:rPr>
          <w:rFonts w:ascii="Arial" w:hAnsi="Arial" w:cs="Arial"/>
        </w:rPr>
        <w:t>. Eine Nu</w:t>
      </w:r>
      <w:r w:rsidRPr="00727EE5">
        <w:rPr>
          <w:rFonts w:ascii="Arial" w:hAnsi="Arial" w:cs="Arial"/>
        </w:rPr>
        <w:t>t</w:t>
      </w:r>
      <w:r w:rsidRPr="00727EE5">
        <w:rPr>
          <w:rFonts w:ascii="Arial" w:hAnsi="Arial" w:cs="Arial"/>
        </w:rPr>
        <w:t>zung des Segway ist nur unter den nachfolgenden Bedingungen gestattet</w:t>
      </w:r>
      <w:r w:rsidR="00946305" w:rsidRPr="00727EE5">
        <w:rPr>
          <w:rFonts w:ascii="Arial" w:hAnsi="Arial" w:cs="Arial"/>
        </w:rPr>
        <w:t>:</w:t>
      </w:r>
    </w:p>
    <w:p w:rsidR="00727EE5" w:rsidRPr="00727EE5" w:rsidRDefault="00727EE5" w:rsidP="00727EE5">
      <w:pPr>
        <w:pStyle w:val="Listenabsatz"/>
        <w:numPr>
          <w:ilvl w:val="0"/>
          <w:numId w:val="1"/>
        </w:numPr>
        <w:jc w:val="both"/>
        <w:rPr>
          <w:rFonts w:ascii="Arial" w:hAnsi="Arial" w:cs="Arial"/>
        </w:rPr>
      </w:pPr>
      <w:r>
        <w:rPr>
          <w:rFonts w:ascii="Arial" w:hAnsi="Arial" w:cs="Arial"/>
        </w:rPr>
        <w:t>Der Nutzer besitzt mindestens den Führ</w:t>
      </w:r>
      <w:r w:rsidR="00695706">
        <w:rPr>
          <w:rFonts w:ascii="Arial" w:hAnsi="Arial" w:cs="Arial"/>
        </w:rPr>
        <w:t>er</w:t>
      </w:r>
      <w:r>
        <w:rPr>
          <w:rFonts w:ascii="Arial" w:hAnsi="Arial" w:cs="Arial"/>
        </w:rPr>
        <w:t xml:space="preserve">schein der Klasse </w:t>
      </w:r>
      <w:r w:rsidR="00B70318" w:rsidRPr="00373C02">
        <w:rPr>
          <w:rFonts w:ascii="Arial" w:hAnsi="Arial" w:cs="Arial"/>
        </w:rPr>
        <w:t>M</w:t>
      </w:r>
      <w:r w:rsidR="00373C02">
        <w:rPr>
          <w:rFonts w:ascii="Arial" w:hAnsi="Arial" w:cs="Arial"/>
        </w:rPr>
        <w:t>.</w:t>
      </w:r>
    </w:p>
    <w:p w:rsidR="008B5E2E" w:rsidRPr="00727EE5" w:rsidRDefault="008B5E2E" w:rsidP="00727EE5">
      <w:pPr>
        <w:pStyle w:val="Listenabsatz"/>
        <w:numPr>
          <w:ilvl w:val="0"/>
          <w:numId w:val="1"/>
        </w:numPr>
        <w:jc w:val="both"/>
        <w:rPr>
          <w:rFonts w:ascii="Arial" w:hAnsi="Arial" w:cs="Arial"/>
        </w:rPr>
      </w:pPr>
      <w:r w:rsidRPr="00727EE5">
        <w:rPr>
          <w:rFonts w:ascii="Arial" w:hAnsi="Arial" w:cs="Arial"/>
        </w:rPr>
        <w:t>Der Nutzer hat die Einweisung/Probefahrt (bis zum Beherrs</w:t>
      </w:r>
      <w:r w:rsidR="00727EE5">
        <w:rPr>
          <w:rFonts w:ascii="Arial" w:hAnsi="Arial" w:cs="Arial"/>
        </w:rPr>
        <w:t>chen absolviert) und</w:t>
      </w:r>
      <w:r w:rsidRPr="00727EE5">
        <w:rPr>
          <w:rFonts w:ascii="Arial" w:hAnsi="Arial" w:cs="Arial"/>
        </w:rPr>
        <w:t xml:space="preserve"> ist über mögliche Gefahren und Haftungsrisiken informiert worden. </w:t>
      </w:r>
    </w:p>
    <w:p w:rsidR="008B5E2E" w:rsidRPr="00727EE5" w:rsidRDefault="008B5E2E" w:rsidP="00727EE5">
      <w:pPr>
        <w:pStyle w:val="Listenabsatz"/>
        <w:numPr>
          <w:ilvl w:val="0"/>
          <w:numId w:val="1"/>
        </w:numPr>
        <w:jc w:val="both"/>
        <w:rPr>
          <w:rFonts w:ascii="Arial" w:hAnsi="Arial" w:cs="Arial"/>
        </w:rPr>
      </w:pPr>
      <w:r w:rsidRPr="00727EE5">
        <w:rPr>
          <w:rFonts w:ascii="Arial" w:hAnsi="Arial" w:cs="Arial"/>
        </w:rPr>
        <w:t xml:space="preserve">Die Weitergabe </w:t>
      </w:r>
      <w:r w:rsidR="00946305" w:rsidRPr="00727EE5">
        <w:rPr>
          <w:rFonts w:ascii="Arial" w:hAnsi="Arial" w:cs="Arial"/>
        </w:rPr>
        <w:t xml:space="preserve">und Nutzungsüberlassung </w:t>
      </w:r>
      <w:r w:rsidRPr="00727EE5">
        <w:rPr>
          <w:rFonts w:ascii="Arial" w:hAnsi="Arial" w:cs="Arial"/>
        </w:rPr>
        <w:t xml:space="preserve">des Segway durch den Nutzer </w:t>
      </w:r>
      <w:r w:rsidR="00946305" w:rsidRPr="00727EE5">
        <w:rPr>
          <w:rFonts w:ascii="Arial" w:hAnsi="Arial" w:cs="Arial"/>
        </w:rPr>
        <w:t xml:space="preserve">an Dritte </w:t>
      </w:r>
      <w:r w:rsidR="00695706">
        <w:rPr>
          <w:rFonts w:ascii="Arial" w:hAnsi="Arial" w:cs="Arial"/>
        </w:rPr>
        <w:t>sowie die Mitnahme Dritter bei der Fahrt ist untersagt.</w:t>
      </w:r>
    </w:p>
    <w:p w:rsidR="00946305" w:rsidRPr="00727EE5" w:rsidRDefault="00946305" w:rsidP="00727EE5">
      <w:pPr>
        <w:pStyle w:val="Listenabsatz"/>
        <w:numPr>
          <w:ilvl w:val="0"/>
          <w:numId w:val="1"/>
        </w:numPr>
        <w:jc w:val="both"/>
        <w:rPr>
          <w:rFonts w:ascii="Arial" w:hAnsi="Arial" w:cs="Arial"/>
        </w:rPr>
      </w:pPr>
      <w:r w:rsidRPr="00727EE5">
        <w:rPr>
          <w:rFonts w:ascii="Arial" w:hAnsi="Arial" w:cs="Arial"/>
        </w:rPr>
        <w:t>Die Nutzung des Segway erfolgt auf eigene Gefahr des Nutzers. Dieser kann die Hochschule Hamm-Lippstadt nicht für eigene Fehler (Fahrfehler), das Verhalten Dri</w:t>
      </w:r>
      <w:r w:rsidRPr="00727EE5">
        <w:rPr>
          <w:rFonts w:ascii="Arial" w:hAnsi="Arial" w:cs="Arial"/>
        </w:rPr>
        <w:t>t</w:t>
      </w:r>
      <w:r w:rsidRPr="00727EE5">
        <w:rPr>
          <w:rFonts w:ascii="Arial" w:hAnsi="Arial" w:cs="Arial"/>
        </w:rPr>
        <w:t>ter oder Schäden aufgrund übermäßiger Beanspruchung oder unsachgemäßer A</w:t>
      </w:r>
      <w:r w:rsidRPr="00727EE5">
        <w:rPr>
          <w:rFonts w:ascii="Arial" w:hAnsi="Arial" w:cs="Arial"/>
        </w:rPr>
        <w:t>n</w:t>
      </w:r>
      <w:r w:rsidRPr="00727EE5">
        <w:rPr>
          <w:rFonts w:ascii="Arial" w:hAnsi="Arial" w:cs="Arial"/>
        </w:rPr>
        <w:t>wendung des Fahrzeugs in Anspruch nehmen.</w:t>
      </w:r>
    </w:p>
    <w:p w:rsidR="00946305" w:rsidRPr="00727EE5" w:rsidRDefault="00946305" w:rsidP="00727EE5">
      <w:pPr>
        <w:pStyle w:val="Listenabsatz"/>
        <w:numPr>
          <w:ilvl w:val="0"/>
          <w:numId w:val="1"/>
        </w:numPr>
        <w:jc w:val="both"/>
        <w:rPr>
          <w:rFonts w:ascii="Arial" w:hAnsi="Arial" w:cs="Arial"/>
        </w:rPr>
      </w:pPr>
      <w:r w:rsidRPr="00727EE5">
        <w:rPr>
          <w:rFonts w:ascii="Arial" w:hAnsi="Arial" w:cs="Arial"/>
        </w:rPr>
        <w:t>Die Haftung der Hochschule Hamm-Lippstadt- gleich aus welchem Rechtsgrund- ist ausgeschlossen. Sie haftet lediglich für Vorsatz oder grobe Fahrlässigkeit bei falscher Einweisung in die Nutzung des Segway oder bei Schäden, die wegen unterbliebener Wartung des Fahrzeugs durch Mängel  verursacht wurden.</w:t>
      </w:r>
    </w:p>
    <w:p w:rsidR="00946305" w:rsidRPr="00373C02" w:rsidRDefault="00946305" w:rsidP="00727EE5">
      <w:pPr>
        <w:pStyle w:val="Listenabsatz"/>
        <w:numPr>
          <w:ilvl w:val="0"/>
          <w:numId w:val="1"/>
        </w:numPr>
        <w:jc w:val="both"/>
        <w:rPr>
          <w:rFonts w:ascii="Arial" w:hAnsi="Arial" w:cs="Arial"/>
        </w:rPr>
      </w:pPr>
      <w:r w:rsidRPr="00727EE5">
        <w:rPr>
          <w:rFonts w:ascii="Arial" w:hAnsi="Arial" w:cs="Arial"/>
        </w:rPr>
        <w:t xml:space="preserve">Die Überlassung des Fahrzeugs an den Nutzer berechtigt nur zur Nutzung </w:t>
      </w:r>
      <w:r w:rsidRPr="00373C02">
        <w:rPr>
          <w:rFonts w:ascii="Arial" w:hAnsi="Arial" w:cs="Arial"/>
        </w:rPr>
        <w:t>auf dem Campusgelände/im vorgegebenen Rahmen</w:t>
      </w:r>
      <w:r w:rsidR="00373C02">
        <w:rPr>
          <w:rFonts w:ascii="Arial" w:hAnsi="Arial" w:cs="Arial"/>
        </w:rPr>
        <w:t xml:space="preserve"> (Nicht Zutreffendes bitte streichen)</w:t>
      </w:r>
      <w:r w:rsidRPr="00373C02">
        <w:rPr>
          <w:rFonts w:ascii="Arial" w:hAnsi="Arial" w:cs="Arial"/>
        </w:rPr>
        <w:t>.</w:t>
      </w:r>
    </w:p>
    <w:p w:rsidR="00727EE5" w:rsidRDefault="00727EE5" w:rsidP="00727EE5">
      <w:pPr>
        <w:pStyle w:val="Listenabsatz"/>
        <w:ind w:left="0"/>
        <w:jc w:val="both"/>
        <w:rPr>
          <w:rFonts w:ascii="Arial" w:hAnsi="Arial" w:cs="Arial"/>
        </w:rPr>
      </w:pPr>
    </w:p>
    <w:p w:rsidR="00727EE5" w:rsidRDefault="00727EE5" w:rsidP="00727EE5">
      <w:pPr>
        <w:pStyle w:val="Listenabsatz"/>
        <w:ind w:left="0"/>
        <w:jc w:val="both"/>
        <w:rPr>
          <w:rFonts w:ascii="Arial" w:hAnsi="Arial" w:cs="Arial"/>
        </w:rPr>
      </w:pPr>
    </w:p>
    <w:p w:rsidR="00727EE5" w:rsidRPr="00727EE5" w:rsidRDefault="00727EE5" w:rsidP="00727EE5">
      <w:pPr>
        <w:pStyle w:val="Listenabsatz"/>
        <w:ind w:left="0"/>
        <w:jc w:val="both"/>
        <w:rPr>
          <w:rFonts w:ascii="Arial" w:hAnsi="Arial" w:cs="Arial"/>
          <w:b/>
        </w:rPr>
      </w:pPr>
      <w:r w:rsidRPr="00727EE5">
        <w:rPr>
          <w:rFonts w:ascii="Arial" w:hAnsi="Arial" w:cs="Arial"/>
          <w:b/>
        </w:rPr>
        <w:t>Ich habe die Nutzungsbedingungen gelesen und bin von einem autorisierten Mitarbe</w:t>
      </w:r>
      <w:r w:rsidRPr="00727EE5">
        <w:rPr>
          <w:rFonts w:ascii="Arial" w:hAnsi="Arial" w:cs="Arial"/>
          <w:b/>
        </w:rPr>
        <w:t>i</w:t>
      </w:r>
      <w:r w:rsidRPr="00727EE5">
        <w:rPr>
          <w:rFonts w:ascii="Arial" w:hAnsi="Arial" w:cs="Arial"/>
          <w:b/>
        </w:rPr>
        <w:t>ter der Hochschule Hamm-Lippstadt in die Bedienung des Segway (Einfü</w:t>
      </w:r>
      <w:r w:rsidRPr="00727EE5">
        <w:rPr>
          <w:rFonts w:ascii="Arial" w:hAnsi="Arial" w:cs="Arial"/>
          <w:b/>
        </w:rPr>
        <w:t>h</w:t>
      </w:r>
      <w:r w:rsidRPr="00727EE5">
        <w:rPr>
          <w:rFonts w:ascii="Arial" w:hAnsi="Arial" w:cs="Arial"/>
          <w:b/>
        </w:rPr>
        <w:t>rung/Probefahrt)</w:t>
      </w:r>
      <w:r w:rsidR="00695706">
        <w:rPr>
          <w:rFonts w:ascii="Arial" w:hAnsi="Arial" w:cs="Arial"/>
          <w:b/>
        </w:rPr>
        <w:t xml:space="preserve"> eingewiesen</w:t>
      </w:r>
      <w:r w:rsidRPr="00727EE5">
        <w:rPr>
          <w:rFonts w:ascii="Arial" w:hAnsi="Arial" w:cs="Arial"/>
          <w:b/>
        </w:rPr>
        <w:t>. Ich erkenne die Nutzungsbedingungen an.</w:t>
      </w:r>
    </w:p>
    <w:p w:rsidR="006F4D14" w:rsidRDefault="006F4D14">
      <w:pPr>
        <w:rPr>
          <w:rFonts w:ascii="Arial" w:hAnsi="Arial" w:cs="Arial"/>
        </w:rPr>
      </w:pPr>
      <w:r>
        <w:rPr>
          <w:rFonts w:ascii="Arial" w:hAnsi="Arial" w:cs="Arial"/>
        </w:rPr>
        <w:br w:type="page"/>
      </w:r>
    </w:p>
    <w:p w:rsidR="00727EE5" w:rsidRDefault="00727EE5" w:rsidP="00727EE5">
      <w:pPr>
        <w:pStyle w:val="Listenabsatz"/>
        <w:ind w:left="0"/>
        <w:jc w:val="both"/>
        <w:rPr>
          <w:rFonts w:ascii="Arial" w:hAnsi="Arial" w:cs="Arial"/>
        </w:rPr>
      </w:pPr>
    </w:p>
    <w:p w:rsidR="006F4D14" w:rsidRDefault="006F4D14" w:rsidP="006F4D14">
      <w:pPr>
        <w:pStyle w:val="Listenabsatz"/>
        <w:ind w:left="0"/>
        <w:jc w:val="both"/>
        <w:rPr>
          <w:rFonts w:ascii="Arial" w:hAnsi="Arial" w:cs="Arial"/>
        </w:rPr>
      </w:pPr>
      <w:r>
        <w:rPr>
          <w:rFonts w:ascii="Arial" w:hAnsi="Arial" w:cs="Arial"/>
        </w:rPr>
        <w:t xml:space="preserve">Veranstaltung: </w:t>
      </w:r>
      <w:proofErr w:type="spellStart"/>
      <w:r w:rsidRPr="006F4D14">
        <w:rPr>
          <w:rFonts w:ascii="Arial" w:hAnsi="Arial" w:cs="Arial"/>
        </w:rPr>
        <w:t>Segway</w:t>
      </w:r>
      <w:proofErr w:type="spellEnd"/>
      <w:r w:rsidRPr="006F4D14">
        <w:rPr>
          <w:rFonts w:ascii="Arial" w:hAnsi="Arial" w:cs="Arial"/>
        </w:rPr>
        <w:t xml:space="preserve">-Workshop der Physik-AG des </w:t>
      </w:r>
      <w:proofErr w:type="spellStart"/>
      <w:r w:rsidRPr="006F4D14">
        <w:rPr>
          <w:rFonts w:ascii="Arial" w:hAnsi="Arial" w:cs="Arial"/>
        </w:rPr>
        <w:t>Beisenkamp</w:t>
      </w:r>
      <w:proofErr w:type="spellEnd"/>
      <w:r w:rsidRPr="006F4D14">
        <w:rPr>
          <w:rFonts w:ascii="Arial" w:hAnsi="Arial" w:cs="Arial"/>
        </w:rPr>
        <w:t>-Gymnasiums</w:t>
      </w:r>
    </w:p>
    <w:p w:rsidR="006F4D14" w:rsidRDefault="006F4D14" w:rsidP="006F4D14">
      <w:pPr>
        <w:pStyle w:val="Listenabsatz"/>
        <w:ind w:left="0"/>
        <w:jc w:val="both"/>
      </w:pPr>
    </w:p>
    <w:tbl>
      <w:tblPr>
        <w:tblStyle w:val="Tabellenraster"/>
        <w:tblW w:w="0" w:type="auto"/>
        <w:tblLook w:val="04A0" w:firstRow="1" w:lastRow="0" w:firstColumn="1" w:lastColumn="0" w:noHBand="0" w:noVBand="1"/>
      </w:tblPr>
      <w:tblGrid>
        <w:gridCol w:w="534"/>
        <w:gridCol w:w="2976"/>
        <w:gridCol w:w="2977"/>
        <w:gridCol w:w="2801"/>
      </w:tblGrid>
      <w:tr w:rsidR="006F4D14" w:rsidRPr="006F14F0" w:rsidTr="001C786C">
        <w:trPr>
          <w:trHeight w:val="567"/>
        </w:trPr>
        <w:tc>
          <w:tcPr>
            <w:tcW w:w="534" w:type="dxa"/>
          </w:tcPr>
          <w:p w:rsidR="006F4D14" w:rsidRPr="006F14F0" w:rsidRDefault="006F4D14" w:rsidP="009D55E6">
            <w:pPr>
              <w:rPr>
                <w:b/>
              </w:rPr>
            </w:pPr>
            <w:r w:rsidRPr="006F14F0">
              <w:rPr>
                <w:b/>
              </w:rPr>
              <w:t>Nr.</w:t>
            </w:r>
          </w:p>
        </w:tc>
        <w:tc>
          <w:tcPr>
            <w:tcW w:w="2976" w:type="dxa"/>
          </w:tcPr>
          <w:p w:rsidR="006F4D14" w:rsidRPr="006F14F0" w:rsidRDefault="006F4D14" w:rsidP="009D55E6">
            <w:pPr>
              <w:rPr>
                <w:b/>
              </w:rPr>
            </w:pPr>
            <w:r w:rsidRPr="006F14F0">
              <w:rPr>
                <w:b/>
              </w:rPr>
              <w:t>Vorname</w:t>
            </w:r>
          </w:p>
        </w:tc>
        <w:tc>
          <w:tcPr>
            <w:tcW w:w="2977" w:type="dxa"/>
          </w:tcPr>
          <w:p w:rsidR="006F4D14" w:rsidRPr="006F14F0" w:rsidRDefault="006F4D14" w:rsidP="009D55E6">
            <w:pPr>
              <w:rPr>
                <w:b/>
              </w:rPr>
            </w:pPr>
            <w:r w:rsidRPr="006F14F0">
              <w:rPr>
                <w:b/>
              </w:rPr>
              <w:t>Nachname</w:t>
            </w:r>
          </w:p>
        </w:tc>
        <w:tc>
          <w:tcPr>
            <w:tcW w:w="2801" w:type="dxa"/>
          </w:tcPr>
          <w:p w:rsidR="006F4D14" w:rsidRPr="006F14F0" w:rsidRDefault="006F4D14" w:rsidP="009D55E6">
            <w:pPr>
              <w:rPr>
                <w:b/>
              </w:rPr>
            </w:pPr>
            <w:r w:rsidRPr="006F14F0">
              <w:rPr>
                <w:b/>
              </w:rPr>
              <w:t>Unterschrift</w:t>
            </w:r>
          </w:p>
        </w:tc>
      </w:tr>
      <w:tr w:rsidR="006F4D14" w:rsidTr="001C786C">
        <w:trPr>
          <w:trHeight w:val="567"/>
        </w:trPr>
        <w:tc>
          <w:tcPr>
            <w:tcW w:w="534" w:type="dxa"/>
          </w:tcPr>
          <w:p w:rsidR="006F4D14" w:rsidRDefault="006F4D14" w:rsidP="009D55E6">
            <w:r>
              <w:t>1</w:t>
            </w:r>
          </w:p>
        </w:tc>
        <w:tc>
          <w:tcPr>
            <w:tcW w:w="2976" w:type="dxa"/>
          </w:tcPr>
          <w:p w:rsidR="006F4D14" w:rsidRDefault="006F4D14" w:rsidP="009D55E6"/>
        </w:tc>
        <w:tc>
          <w:tcPr>
            <w:tcW w:w="2977" w:type="dxa"/>
          </w:tcPr>
          <w:p w:rsidR="006F4D14" w:rsidRDefault="006F4D14" w:rsidP="009D55E6"/>
        </w:tc>
        <w:tc>
          <w:tcPr>
            <w:tcW w:w="2801" w:type="dxa"/>
          </w:tcPr>
          <w:p w:rsidR="006F4D14" w:rsidRDefault="006F4D14" w:rsidP="009D55E6"/>
        </w:tc>
      </w:tr>
      <w:tr w:rsidR="006F4D14" w:rsidTr="001C786C">
        <w:trPr>
          <w:trHeight w:val="567"/>
        </w:trPr>
        <w:tc>
          <w:tcPr>
            <w:tcW w:w="534" w:type="dxa"/>
          </w:tcPr>
          <w:p w:rsidR="006F4D14" w:rsidRDefault="006F4D14" w:rsidP="009D55E6">
            <w:r>
              <w:t>2</w:t>
            </w:r>
          </w:p>
        </w:tc>
        <w:tc>
          <w:tcPr>
            <w:tcW w:w="2976" w:type="dxa"/>
          </w:tcPr>
          <w:p w:rsidR="006F4D14" w:rsidRDefault="006F4D14" w:rsidP="009D55E6"/>
        </w:tc>
        <w:tc>
          <w:tcPr>
            <w:tcW w:w="2977" w:type="dxa"/>
          </w:tcPr>
          <w:p w:rsidR="006F4D14" w:rsidRDefault="006F4D14" w:rsidP="009D55E6"/>
        </w:tc>
        <w:tc>
          <w:tcPr>
            <w:tcW w:w="2801" w:type="dxa"/>
          </w:tcPr>
          <w:p w:rsidR="006F4D14" w:rsidRDefault="006F4D14" w:rsidP="009D55E6"/>
        </w:tc>
      </w:tr>
      <w:tr w:rsidR="006F4D14" w:rsidTr="001C786C">
        <w:trPr>
          <w:trHeight w:val="567"/>
        </w:trPr>
        <w:tc>
          <w:tcPr>
            <w:tcW w:w="534" w:type="dxa"/>
          </w:tcPr>
          <w:p w:rsidR="006F4D14" w:rsidRDefault="006F4D14" w:rsidP="009D55E6">
            <w:r>
              <w:t>3</w:t>
            </w:r>
          </w:p>
        </w:tc>
        <w:tc>
          <w:tcPr>
            <w:tcW w:w="2976" w:type="dxa"/>
          </w:tcPr>
          <w:p w:rsidR="006F4D14" w:rsidRDefault="006F4D14" w:rsidP="009D55E6"/>
        </w:tc>
        <w:tc>
          <w:tcPr>
            <w:tcW w:w="2977" w:type="dxa"/>
          </w:tcPr>
          <w:p w:rsidR="006F4D14" w:rsidRDefault="006F4D14" w:rsidP="009D55E6"/>
        </w:tc>
        <w:tc>
          <w:tcPr>
            <w:tcW w:w="2801" w:type="dxa"/>
          </w:tcPr>
          <w:p w:rsidR="006F4D14" w:rsidRDefault="006F4D14" w:rsidP="009D55E6"/>
        </w:tc>
      </w:tr>
      <w:tr w:rsidR="006F4D14" w:rsidTr="001C786C">
        <w:trPr>
          <w:trHeight w:val="567"/>
        </w:trPr>
        <w:tc>
          <w:tcPr>
            <w:tcW w:w="534" w:type="dxa"/>
          </w:tcPr>
          <w:p w:rsidR="006F4D14" w:rsidRDefault="006F4D14" w:rsidP="009D55E6">
            <w:r>
              <w:t>4</w:t>
            </w:r>
          </w:p>
        </w:tc>
        <w:tc>
          <w:tcPr>
            <w:tcW w:w="2976" w:type="dxa"/>
          </w:tcPr>
          <w:p w:rsidR="006F4D14" w:rsidRDefault="006F4D14" w:rsidP="009D55E6"/>
        </w:tc>
        <w:tc>
          <w:tcPr>
            <w:tcW w:w="2977" w:type="dxa"/>
          </w:tcPr>
          <w:p w:rsidR="006F4D14" w:rsidRDefault="006F4D14" w:rsidP="009D55E6"/>
        </w:tc>
        <w:tc>
          <w:tcPr>
            <w:tcW w:w="2801" w:type="dxa"/>
          </w:tcPr>
          <w:p w:rsidR="006F4D14" w:rsidRDefault="006F4D14" w:rsidP="009D55E6"/>
        </w:tc>
      </w:tr>
      <w:tr w:rsidR="006F4D14" w:rsidTr="001C786C">
        <w:trPr>
          <w:trHeight w:val="567"/>
        </w:trPr>
        <w:tc>
          <w:tcPr>
            <w:tcW w:w="534" w:type="dxa"/>
          </w:tcPr>
          <w:p w:rsidR="006F4D14" w:rsidRDefault="006F4D14" w:rsidP="009D55E6">
            <w:r>
              <w:t>5</w:t>
            </w:r>
          </w:p>
        </w:tc>
        <w:tc>
          <w:tcPr>
            <w:tcW w:w="2976" w:type="dxa"/>
          </w:tcPr>
          <w:p w:rsidR="006F4D14" w:rsidRDefault="006F4D14" w:rsidP="009D55E6"/>
        </w:tc>
        <w:tc>
          <w:tcPr>
            <w:tcW w:w="2977" w:type="dxa"/>
          </w:tcPr>
          <w:p w:rsidR="006F4D14" w:rsidRDefault="006F4D14" w:rsidP="009D55E6"/>
        </w:tc>
        <w:tc>
          <w:tcPr>
            <w:tcW w:w="2801" w:type="dxa"/>
          </w:tcPr>
          <w:p w:rsidR="006F4D14" w:rsidRDefault="006F4D14" w:rsidP="009D55E6"/>
        </w:tc>
      </w:tr>
      <w:tr w:rsidR="006F4D14" w:rsidTr="001C786C">
        <w:trPr>
          <w:trHeight w:val="567"/>
        </w:trPr>
        <w:tc>
          <w:tcPr>
            <w:tcW w:w="534" w:type="dxa"/>
          </w:tcPr>
          <w:p w:rsidR="006F4D14" w:rsidRDefault="006F4D14" w:rsidP="009D55E6">
            <w:r>
              <w:t>6</w:t>
            </w:r>
          </w:p>
        </w:tc>
        <w:tc>
          <w:tcPr>
            <w:tcW w:w="2976" w:type="dxa"/>
          </w:tcPr>
          <w:p w:rsidR="006F4D14" w:rsidRDefault="006F4D14" w:rsidP="009D55E6"/>
        </w:tc>
        <w:tc>
          <w:tcPr>
            <w:tcW w:w="2977" w:type="dxa"/>
          </w:tcPr>
          <w:p w:rsidR="006F4D14" w:rsidRDefault="006F4D14" w:rsidP="009D55E6"/>
        </w:tc>
        <w:tc>
          <w:tcPr>
            <w:tcW w:w="2801" w:type="dxa"/>
          </w:tcPr>
          <w:p w:rsidR="006F4D14" w:rsidRDefault="006F4D14" w:rsidP="009D55E6"/>
        </w:tc>
      </w:tr>
      <w:tr w:rsidR="006F4D14" w:rsidTr="001C786C">
        <w:trPr>
          <w:trHeight w:val="567"/>
        </w:trPr>
        <w:tc>
          <w:tcPr>
            <w:tcW w:w="534" w:type="dxa"/>
          </w:tcPr>
          <w:p w:rsidR="006F4D14" w:rsidRDefault="006F4D14" w:rsidP="009D55E6">
            <w:r>
              <w:t>7</w:t>
            </w:r>
          </w:p>
        </w:tc>
        <w:tc>
          <w:tcPr>
            <w:tcW w:w="2976" w:type="dxa"/>
          </w:tcPr>
          <w:p w:rsidR="006F4D14" w:rsidRDefault="006F4D14" w:rsidP="009D55E6"/>
        </w:tc>
        <w:tc>
          <w:tcPr>
            <w:tcW w:w="2977" w:type="dxa"/>
          </w:tcPr>
          <w:p w:rsidR="006F4D14" w:rsidRDefault="006F4D14" w:rsidP="009D55E6"/>
        </w:tc>
        <w:tc>
          <w:tcPr>
            <w:tcW w:w="2801" w:type="dxa"/>
          </w:tcPr>
          <w:p w:rsidR="006F4D14" w:rsidRDefault="006F4D14" w:rsidP="009D55E6"/>
        </w:tc>
      </w:tr>
      <w:tr w:rsidR="006F4D14" w:rsidTr="001C786C">
        <w:trPr>
          <w:trHeight w:val="567"/>
        </w:trPr>
        <w:tc>
          <w:tcPr>
            <w:tcW w:w="534" w:type="dxa"/>
          </w:tcPr>
          <w:p w:rsidR="006F4D14" w:rsidRDefault="006F4D14" w:rsidP="009D55E6">
            <w:r>
              <w:t>8</w:t>
            </w:r>
          </w:p>
        </w:tc>
        <w:tc>
          <w:tcPr>
            <w:tcW w:w="2976" w:type="dxa"/>
          </w:tcPr>
          <w:p w:rsidR="006F4D14" w:rsidRDefault="006F4D14" w:rsidP="009D55E6"/>
        </w:tc>
        <w:tc>
          <w:tcPr>
            <w:tcW w:w="2977" w:type="dxa"/>
          </w:tcPr>
          <w:p w:rsidR="006F4D14" w:rsidRDefault="006F4D14" w:rsidP="009D55E6"/>
        </w:tc>
        <w:tc>
          <w:tcPr>
            <w:tcW w:w="2801" w:type="dxa"/>
          </w:tcPr>
          <w:p w:rsidR="006F4D14" w:rsidRDefault="006F4D14" w:rsidP="009D55E6"/>
        </w:tc>
      </w:tr>
      <w:tr w:rsidR="006F4D14" w:rsidTr="001C786C">
        <w:trPr>
          <w:trHeight w:val="567"/>
        </w:trPr>
        <w:tc>
          <w:tcPr>
            <w:tcW w:w="534" w:type="dxa"/>
          </w:tcPr>
          <w:p w:rsidR="006F4D14" w:rsidRDefault="006F4D14" w:rsidP="009D55E6">
            <w:r>
              <w:t>9</w:t>
            </w:r>
          </w:p>
        </w:tc>
        <w:tc>
          <w:tcPr>
            <w:tcW w:w="2976" w:type="dxa"/>
          </w:tcPr>
          <w:p w:rsidR="006F4D14" w:rsidRDefault="006F4D14" w:rsidP="009D55E6"/>
        </w:tc>
        <w:tc>
          <w:tcPr>
            <w:tcW w:w="2977" w:type="dxa"/>
          </w:tcPr>
          <w:p w:rsidR="006F4D14" w:rsidRDefault="006F4D14" w:rsidP="009D55E6"/>
        </w:tc>
        <w:tc>
          <w:tcPr>
            <w:tcW w:w="2801" w:type="dxa"/>
          </w:tcPr>
          <w:p w:rsidR="006F4D14" w:rsidRDefault="006F4D14" w:rsidP="009D55E6"/>
        </w:tc>
      </w:tr>
      <w:tr w:rsidR="006F4D14" w:rsidTr="001C786C">
        <w:trPr>
          <w:trHeight w:val="567"/>
        </w:trPr>
        <w:tc>
          <w:tcPr>
            <w:tcW w:w="534" w:type="dxa"/>
          </w:tcPr>
          <w:p w:rsidR="006F4D14" w:rsidRDefault="006F4D14" w:rsidP="009D55E6">
            <w:r>
              <w:t>10</w:t>
            </w:r>
          </w:p>
        </w:tc>
        <w:tc>
          <w:tcPr>
            <w:tcW w:w="2976" w:type="dxa"/>
          </w:tcPr>
          <w:p w:rsidR="006F4D14" w:rsidRDefault="006F4D14" w:rsidP="009D55E6"/>
        </w:tc>
        <w:tc>
          <w:tcPr>
            <w:tcW w:w="2977" w:type="dxa"/>
          </w:tcPr>
          <w:p w:rsidR="006F4D14" w:rsidRDefault="006F4D14" w:rsidP="009D55E6"/>
        </w:tc>
        <w:tc>
          <w:tcPr>
            <w:tcW w:w="2801" w:type="dxa"/>
          </w:tcPr>
          <w:p w:rsidR="006F4D14" w:rsidRDefault="006F4D14" w:rsidP="009D55E6"/>
        </w:tc>
      </w:tr>
      <w:tr w:rsidR="006F4D14" w:rsidTr="001C786C">
        <w:trPr>
          <w:trHeight w:val="567"/>
        </w:trPr>
        <w:tc>
          <w:tcPr>
            <w:tcW w:w="534" w:type="dxa"/>
          </w:tcPr>
          <w:p w:rsidR="006F4D14" w:rsidRDefault="006F4D14" w:rsidP="009D55E6">
            <w:r>
              <w:t>11</w:t>
            </w:r>
          </w:p>
        </w:tc>
        <w:tc>
          <w:tcPr>
            <w:tcW w:w="2976" w:type="dxa"/>
          </w:tcPr>
          <w:p w:rsidR="006F4D14" w:rsidRDefault="006F4D14" w:rsidP="009D55E6"/>
        </w:tc>
        <w:tc>
          <w:tcPr>
            <w:tcW w:w="2977" w:type="dxa"/>
          </w:tcPr>
          <w:p w:rsidR="006F4D14" w:rsidRDefault="006F4D14" w:rsidP="009D55E6"/>
        </w:tc>
        <w:tc>
          <w:tcPr>
            <w:tcW w:w="2801" w:type="dxa"/>
          </w:tcPr>
          <w:p w:rsidR="006F4D14" w:rsidRDefault="006F4D14" w:rsidP="009D55E6"/>
        </w:tc>
      </w:tr>
      <w:tr w:rsidR="006F4D14" w:rsidTr="001C786C">
        <w:trPr>
          <w:trHeight w:val="567"/>
        </w:trPr>
        <w:tc>
          <w:tcPr>
            <w:tcW w:w="534" w:type="dxa"/>
          </w:tcPr>
          <w:p w:rsidR="006F4D14" w:rsidRDefault="006F4D14" w:rsidP="009D55E6">
            <w:r>
              <w:t>12</w:t>
            </w:r>
          </w:p>
        </w:tc>
        <w:tc>
          <w:tcPr>
            <w:tcW w:w="2976" w:type="dxa"/>
          </w:tcPr>
          <w:p w:rsidR="006F4D14" w:rsidRDefault="006F4D14" w:rsidP="009D55E6"/>
        </w:tc>
        <w:tc>
          <w:tcPr>
            <w:tcW w:w="2977" w:type="dxa"/>
          </w:tcPr>
          <w:p w:rsidR="006F4D14" w:rsidRDefault="006F4D14" w:rsidP="009D55E6"/>
        </w:tc>
        <w:tc>
          <w:tcPr>
            <w:tcW w:w="2801" w:type="dxa"/>
          </w:tcPr>
          <w:p w:rsidR="006F4D14" w:rsidRDefault="006F4D14" w:rsidP="009D55E6"/>
        </w:tc>
      </w:tr>
      <w:tr w:rsidR="006F4D14" w:rsidTr="001C786C">
        <w:trPr>
          <w:trHeight w:val="567"/>
        </w:trPr>
        <w:tc>
          <w:tcPr>
            <w:tcW w:w="534" w:type="dxa"/>
          </w:tcPr>
          <w:p w:rsidR="006F4D14" w:rsidRDefault="006F4D14" w:rsidP="009D55E6">
            <w:r>
              <w:t>13</w:t>
            </w:r>
          </w:p>
        </w:tc>
        <w:tc>
          <w:tcPr>
            <w:tcW w:w="2976" w:type="dxa"/>
          </w:tcPr>
          <w:p w:rsidR="006F4D14" w:rsidRDefault="006F4D14" w:rsidP="009D55E6"/>
        </w:tc>
        <w:tc>
          <w:tcPr>
            <w:tcW w:w="2977" w:type="dxa"/>
          </w:tcPr>
          <w:p w:rsidR="006F4D14" w:rsidRDefault="006F4D14" w:rsidP="009D55E6"/>
        </w:tc>
        <w:tc>
          <w:tcPr>
            <w:tcW w:w="2801" w:type="dxa"/>
          </w:tcPr>
          <w:p w:rsidR="006F4D14" w:rsidRDefault="006F4D14" w:rsidP="009D55E6"/>
        </w:tc>
      </w:tr>
    </w:tbl>
    <w:p w:rsidR="006F4D14" w:rsidRDefault="006F4D14" w:rsidP="00727EE5">
      <w:pPr>
        <w:pStyle w:val="Listenabsatz"/>
        <w:ind w:left="0"/>
        <w:jc w:val="both"/>
        <w:rPr>
          <w:rFonts w:ascii="Arial" w:hAnsi="Arial" w:cs="Arial"/>
        </w:rPr>
      </w:pPr>
    </w:p>
    <w:p w:rsidR="00727EE5" w:rsidRPr="00695706" w:rsidRDefault="00727EE5" w:rsidP="00727EE5">
      <w:pPr>
        <w:pStyle w:val="Listenabsatz"/>
        <w:ind w:left="0"/>
        <w:jc w:val="both"/>
        <w:rPr>
          <w:rFonts w:ascii="Arial" w:hAnsi="Arial" w:cs="Arial"/>
          <w:sz w:val="20"/>
          <w:szCs w:val="20"/>
        </w:rPr>
      </w:pPr>
    </w:p>
    <w:p w:rsidR="00727EE5" w:rsidRDefault="00727EE5" w:rsidP="00727EE5">
      <w:pPr>
        <w:pStyle w:val="Listenabsatz"/>
        <w:ind w:left="0"/>
        <w:jc w:val="both"/>
        <w:rPr>
          <w:rFonts w:ascii="Arial" w:hAnsi="Arial" w:cs="Arial"/>
          <w:sz w:val="20"/>
          <w:szCs w:val="20"/>
        </w:rPr>
      </w:pPr>
      <w:r w:rsidRPr="00695706">
        <w:rPr>
          <w:rFonts w:ascii="Arial" w:hAnsi="Arial" w:cs="Arial"/>
          <w:sz w:val="20"/>
          <w:szCs w:val="20"/>
        </w:rPr>
        <w:t xml:space="preserve">Unterschrift einweisender Mitarbeiter </w:t>
      </w:r>
      <w:proofErr w:type="spellStart"/>
      <w:r w:rsidRPr="00695706">
        <w:rPr>
          <w:rFonts w:ascii="Arial" w:hAnsi="Arial" w:cs="Arial"/>
          <w:sz w:val="20"/>
          <w:szCs w:val="20"/>
        </w:rPr>
        <w:t>hshl</w:t>
      </w:r>
      <w:proofErr w:type="spellEnd"/>
      <w:r w:rsidRPr="00695706">
        <w:rPr>
          <w:rFonts w:ascii="Arial" w:hAnsi="Arial" w:cs="Arial"/>
          <w:sz w:val="20"/>
          <w:szCs w:val="20"/>
        </w:rPr>
        <w:t>:</w:t>
      </w:r>
      <w:r w:rsidR="00695706">
        <w:rPr>
          <w:rFonts w:ascii="Arial" w:hAnsi="Arial" w:cs="Arial"/>
          <w:sz w:val="20"/>
          <w:szCs w:val="20"/>
        </w:rPr>
        <w:t xml:space="preserve"> </w:t>
      </w:r>
      <w:r w:rsidRPr="00695706">
        <w:rPr>
          <w:rFonts w:ascii="Arial" w:hAnsi="Arial" w:cs="Arial"/>
          <w:sz w:val="20"/>
          <w:szCs w:val="20"/>
        </w:rPr>
        <w:t>______________________________</w:t>
      </w:r>
      <w:r w:rsidR="00695706">
        <w:rPr>
          <w:rFonts w:ascii="Arial" w:hAnsi="Arial" w:cs="Arial"/>
          <w:sz w:val="20"/>
          <w:szCs w:val="20"/>
        </w:rPr>
        <w:t>________</w:t>
      </w:r>
      <w:r w:rsidRPr="00695706">
        <w:rPr>
          <w:rFonts w:ascii="Arial" w:hAnsi="Arial" w:cs="Arial"/>
          <w:sz w:val="20"/>
          <w:szCs w:val="20"/>
        </w:rPr>
        <w:t>_________</w:t>
      </w:r>
    </w:p>
    <w:p w:rsidR="006F4D14" w:rsidRDefault="006F4D14" w:rsidP="00727EE5">
      <w:pPr>
        <w:pStyle w:val="Listenabsatz"/>
        <w:ind w:left="0"/>
        <w:jc w:val="both"/>
        <w:rPr>
          <w:rFonts w:ascii="Arial" w:hAnsi="Arial" w:cs="Arial"/>
          <w:sz w:val="20"/>
          <w:szCs w:val="20"/>
        </w:rPr>
      </w:pPr>
    </w:p>
    <w:p w:rsidR="006F4D14" w:rsidRPr="00695706" w:rsidRDefault="006F4D14" w:rsidP="00727EE5">
      <w:pPr>
        <w:pStyle w:val="Listenabsatz"/>
        <w:ind w:left="0"/>
        <w:jc w:val="both"/>
        <w:rPr>
          <w:rFonts w:ascii="Arial" w:hAnsi="Arial" w:cs="Arial"/>
          <w:sz w:val="20"/>
          <w:szCs w:val="20"/>
        </w:rPr>
      </w:pPr>
      <w:r>
        <w:rPr>
          <w:rFonts w:ascii="Arial" w:hAnsi="Arial" w:cs="Arial"/>
          <w:sz w:val="20"/>
          <w:szCs w:val="20"/>
        </w:rPr>
        <w:t>Lippstadt, 22.0</w:t>
      </w:r>
      <w:bookmarkStart w:id="0" w:name="_GoBack"/>
      <w:bookmarkEnd w:id="0"/>
      <w:r>
        <w:rPr>
          <w:rFonts w:ascii="Arial" w:hAnsi="Arial" w:cs="Arial"/>
          <w:sz w:val="20"/>
          <w:szCs w:val="20"/>
        </w:rPr>
        <w:t>5.13</w:t>
      </w:r>
    </w:p>
    <w:sectPr w:rsidR="006F4D14" w:rsidRPr="00695706" w:rsidSect="00B55BF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B31E8A"/>
    <w:multiLevelType w:val="hybridMultilevel"/>
    <w:tmpl w:val="AC3AC07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E2E"/>
    <w:rsid w:val="001C786C"/>
    <w:rsid w:val="00373C02"/>
    <w:rsid w:val="00612650"/>
    <w:rsid w:val="00695706"/>
    <w:rsid w:val="006F4D14"/>
    <w:rsid w:val="00727EE5"/>
    <w:rsid w:val="007B0B0A"/>
    <w:rsid w:val="008B5E2E"/>
    <w:rsid w:val="008F1DAF"/>
    <w:rsid w:val="00946305"/>
    <w:rsid w:val="00A75059"/>
    <w:rsid w:val="00B55BFD"/>
    <w:rsid w:val="00B70318"/>
    <w:rsid w:val="00D15D2D"/>
    <w:rsid w:val="00D247F5"/>
    <w:rsid w:val="00E80B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B5E2E"/>
    <w:pPr>
      <w:ind w:left="720"/>
      <w:contextualSpacing/>
    </w:pPr>
  </w:style>
  <w:style w:type="paragraph" w:styleId="Sprechblasentext">
    <w:name w:val="Balloon Text"/>
    <w:basedOn w:val="Standard"/>
    <w:link w:val="SprechblasentextZchn"/>
    <w:uiPriority w:val="99"/>
    <w:semiHidden/>
    <w:unhideWhenUsed/>
    <w:rsid w:val="00727EE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27EE5"/>
    <w:rPr>
      <w:rFonts w:ascii="Tahoma" w:hAnsi="Tahoma" w:cs="Tahoma"/>
      <w:sz w:val="16"/>
      <w:szCs w:val="16"/>
    </w:rPr>
  </w:style>
  <w:style w:type="paragraph" w:styleId="Titel">
    <w:name w:val="Title"/>
    <w:basedOn w:val="Standard"/>
    <w:next w:val="Standard"/>
    <w:link w:val="TitelZchn"/>
    <w:uiPriority w:val="10"/>
    <w:qFormat/>
    <w:rsid w:val="006F4D1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elZchn">
    <w:name w:val="Titel Zchn"/>
    <w:basedOn w:val="Absatz-Standardschriftart"/>
    <w:link w:val="Titel"/>
    <w:uiPriority w:val="10"/>
    <w:rsid w:val="006F4D14"/>
    <w:rPr>
      <w:rFonts w:asciiTheme="majorHAnsi" w:eastAsiaTheme="majorEastAsia" w:hAnsiTheme="majorHAnsi" w:cstheme="majorBidi"/>
      <w:color w:val="17365D" w:themeColor="text2" w:themeShade="BF"/>
      <w:spacing w:val="5"/>
      <w:kern w:val="28"/>
      <w:sz w:val="52"/>
      <w:szCs w:val="52"/>
      <w:lang w:eastAsia="en-US"/>
    </w:rPr>
  </w:style>
  <w:style w:type="table" w:styleId="Tabellenraster">
    <w:name w:val="Table Grid"/>
    <w:basedOn w:val="NormaleTabelle"/>
    <w:uiPriority w:val="59"/>
    <w:rsid w:val="006F4D1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B5E2E"/>
    <w:pPr>
      <w:ind w:left="720"/>
      <w:contextualSpacing/>
    </w:pPr>
  </w:style>
  <w:style w:type="paragraph" w:styleId="Sprechblasentext">
    <w:name w:val="Balloon Text"/>
    <w:basedOn w:val="Standard"/>
    <w:link w:val="SprechblasentextZchn"/>
    <w:uiPriority w:val="99"/>
    <w:semiHidden/>
    <w:unhideWhenUsed/>
    <w:rsid w:val="00727EE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27EE5"/>
    <w:rPr>
      <w:rFonts w:ascii="Tahoma" w:hAnsi="Tahoma" w:cs="Tahoma"/>
      <w:sz w:val="16"/>
      <w:szCs w:val="16"/>
    </w:rPr>
  </w:style>
  <w:style w:type="paragraph" w:styleId="Titel">
    <w:name w:val="Title"/>
    <w:basedOn w:val="Standard"/>
    <w:next w:val="Standard"/>
    <w:link w:val="TitelZchn"/>
    <w:uiPriority w:val="10"/>
    <w:qFormat/>
    <w:rsid w:val="006F4D1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elZchn">
    <w:name w:val="Titel Zchn"/>
    <w:basedOn w:val="Absatz-Standardschriftart"/>
    <w:link w:val="Titel"/>
    <w:uiPriority w:val="10"/>
    <w:rsid w:val="006F4D14"/>
    <w:rPr>
      <w:rFonts w:asciiTheme="majorHAnsi" w:eastAsiaTheme="majorEastAsia" w:hAnsiTheme="majorHAnsi" w:cstheme="majorBidi"/>
      <w:color w:val="17365D" w:themeColor="text2" w:themeShade="BF"/>
      <w:spacing w:val="5"/>
      <w:kern w:val="28"/>
      <w:sz w:val="52"/>
      <w:szCs w:val="52"/>
      <w:lang w:eastAsia="en-US"/>
    </w:rPr>
  </w:style>
  <w:style w:type="table" w:styleId="Tabellenraster">
    <w:name w:val="Table Grid"/>
    <w:basedOn w:val="NormaleTabelle"/>
    <w:uiPriority w:val="59"/>
    <w:rsid w:val="006F4D1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586C6-A8E6-45A2-AD47-26F659FCA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1538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mueller</dc:creator>
  <cp:lastModifiedBy>Schneider</cp:lastModifiedBy>
  <cp:revision>4</cp:revision>
  <dcterms:created xsi:type="dcterms:W3CDTF">2013-05-22T09:31:00Z</dcterms:created>
  <dcterms:modified xsi:type="dcterms:W3CDTF">2013-05-22T09:34:00Z</dcterms:modified>
</cp:coreProperties>
</file>