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AC6" w:rsidRPr="006070B1" w:rsidRDefault="002F75C6">
      <w:pPr>
        <w:rPr>
          <w:b/>
        </w:rPr>
      </w:pPr>
      <w:r w:rsidRPr="006070B1">
        <w:rPr>
          <w:b/>
        </w:rPr>
        <w:t>AEP Gruppe B5 – SoSe2017</w:t>
      </w:r>
    </w:p>
    <w:p w:rsidR="002F75C6" w:rsidRPr="006070B1" w:rsidRDefault="002F75C6">
      <w:pPr>
        <w:rPr>
          <w:u w:val="single"/>
        </w:rPr>
      </w:pPr>
      <w:r w:rsidRPr="006070B1">
        <w:rPr>
          <w:u w:val="single"/>
        </w:rPr>
        <w:t>Beschreibung der Praktikumsaufgabe</w:t>
      </w:r>
    </w:p>
    <w:p w:rsidR="002F75C6" w:rsidRDefault="002F75C6" w:rsidP="007F1636">
      <w:pPr>
        <w:spacing w:after="0"/>
        <w:jc w:val="both"/>
      </w:pPr>
      <w:r>
        <w:t>Das Modul Informatik</w:t>
      </w:r>
      <w:r w:rsidR="00280414">
        <w:t xml:space="preserve"> </w:t>
      </w:r>
      <w:bookmarkStart w:id="0" w:name="_GoBack"/>
      <w:bookmarkEnd w:id="0"/>
      <w:r>
        <w:t>2 im zweiten Semester des Stud</w:t>
      </w:r>
      <w:r w:rsidR="00D27338">
        <w:t>iengangs Mechatronik beinhaltet</w:t>
      </w:r>
      <w:r>
        <w:t xml:space="preserve"> ein Praktikum, das sich mit dem Thema des autonomen Fahrens beschäftigt. Dazu wurde</w:t>
      </w:r>
      <w:r w:rsidR="00D27338">
        <w:t>n</w:t>
      </w:r>
      <w:r>
        <w:t xml:space="preserve"> die Aufgabe</w:t>
      </w:r>
      <w:r w:rsidR="00D27338">
        <w:t xml:space="preserve">n </w:t>
      </w:r>
      <w:r>
        <w:t>gestel</w:t>
      </w:r>
      <w:r w:rsidR="00436738">
        <w:t>lt</w:t>
      </w:r>
      <w:r w:rsidR="00D27338">
        <w:t xml:space="preserve"> </w:t>
      </w:r>
      <w:r w:rsidR="00436738">
        <w:t xml:space="preserve">ein Fahrzeug zu konstruieren (Lego) </w:t>
      </w:r>
      <w:r>
        <w:t xml:space="preserve">und einen Algorithmus zu implementieren, der dieses Fahrzeug autonom </w:t>
      </w:r>
      <w:r w:rsidR="00436738">
        <w:t xml:space="preserve">in einer Längsparklücke </w:t>
      </w:r>
      <w:r>
        <w:t xml:space="preserve">einparken lässt. Als Grundlage des technischen Aufbaus diente die Lego Mindstorms Produktserie. Die Programmierung wurde mit </w:t>
      </w:r>
      <w:r w:rsidR="00D27338">
        <w:t xml:space="preserve">der Software </w:t>
      </w:r>
      <w:r w:rsidR="004212E0">
        <w:t>Matlab</w:t>
      </w:r>
      <w:r>
        <w:t xml:space="preserve"> realisiert.</w:t>
      </w:r>
    </w:p>
    <w:p w:rsidR="007F1636" w:rsidRDefault="007F1636" w:rsidP="007F1636">
      <w:pPr>
        <w:spacing w:after="0"/>
        <w:jc w:val="both"/>
      </w:pPr>
    </w:p>
    <w:p w:rsidR="007F1636" w:rsidRDefault="007F1636" w:rsidP="007F1636">
      <w:pPr>
        <w:spacing w:after="0"/>
        <w:jc w:val="both"/>
      </w:pPr>
    </w:p>
    <w:p w:rsidR="002F75C6" w:rsidRPr="006070B1" w:rsidRDefault="002F75C6">
      <w:pPr>
        <w:rPr>
          <w:u w:val="single"/>
        </w:rPr>
      </w:pPr>
      <w:r w:rsidRPr="006070B1">
        <w:rPr>
          <w:u w:val="single"/>
        </w:rPr>
        <w:t>Team und Aufgabenverteilung</w:t>
      </w:r>
    </w:p>
    <w:p w:rsidR="002F75C6" w:rsidRDefault="002F75C6">
      <w:r>
        <w:t>Anna Blankenstein:</w:t>
      </w:r>
      <w:r w:rsidR="006070B1">
        <w:t xml:space="preserve"> Programmierung, Dokumentation</w:t>
      </w:r>
    </w:p>
    <w:p w:rsidR="002F75C6" w:rsidRDefault="002F75C6">
      <w:r>
        <w:t>Felix Bruchhage:</w:t>
      </w:r>
      <w:r w:rsidR="006070B1">
        <w:t xml:space="preserve"> Programmierung, Konstruktion, Lego Digital Designer</w:t>
      </w:r>
    </w:p>
    <w:p w:rsidR="002F75C6" w:rsidRDefault="002F75C6" w:rsidP="007F1636">
      <w:pPr>
        <w:spacing w:after="0"/>
      </w:pPr>
      <w:r>
        <w:t>Luca Di Lillo:</w:t>
      </w:r>
      <w:r w:rsidR="006070B1">
        <w:t xml:space="preserve"> Programmierung, Konstruktion, Lego Digital Designer</w:t>
      </w:r>
    </w:p>
    <w:p w:rsidR="007F1636" w:rsidRDefault="007F1636" w:rsidP="007F1636">
      <w:pPr>
        <w:spacing w:after="0"/>
      </w:pPr>
    </w:p>
    <w:p w:rsidR="007F1636" w:rsidRDefault="007F1636" w:rsidP="007F1636">
      <w:pPr>
        <w:spacing w:after="0"/>
      </w:pPr>
    </w:p>
    <w:p w:rsidR="006070B1" w:rsidRDefault="00745BD1">
      <w:pPr>
        <w:rPr>
          <w:u w:val="single"/>
        </w:rPr>
      </w:pPr>
      <w:r w:rsidRPr="00745BD1">
        <w:rPr>
          <w:u w:val="single"/>
        </w:rPr>
        <w:t>Hardware</w:t>
      </w:r>
    </w:p>
    <w:p w:rsidR="00745BD1" w:rsidRDefault="00745BD1" w:rsidP="00F56118">
      <w:pPr>
        <w:jc w:val="both"/>
      </w:pPr>
      <w:r>
        <w:t xml:space="preserve">Zunächst musste ein PKW-Chassis mit Hilfe der Lego Mindstorm Komponenten aufgebaut werden. </w:t>
      </w:r>
      <w:r w:rsidR="000660F7">
        <w:t>Dabei soll</w:t>
      </w:r>
      <w:r w:rsidR="00D27338">
        <w:t xml:space="preserve"> sich die Konstruktion </w:t>
      </w:r>
      <w:r>
        <w:t xml:space="preserve">möglichst nah </w:t>
      </w:r>
      <w:r w:rsidR="00D27338">
        <w:t>an einem realen PKW orientieren.</w:t>
      </w:r>
      <w:r>
        <w:t xml:space="preserve"> Das Fahrzeug </w:t>
      </w:r>
      <w:r w:rsidR="00D27338">
        <w:t xml:space="preserve">verfügt </w:t>
      </w:r>
      <w:r>
        <w:t>über eine lenkbare Vorderachse</w:t>
      </w:r>
      <w:r w:rsidR="000660F7">
        <w:t>,</w:t>
      </w:r>
      <w:r>
        <w:t xml:space="preserve"> </w:t>
      </w:r>
      <w:r w:rsidR="00D27338">
        <w:t>dessen</w:t>
      </w:r>
      <w:r>
        <w:t xml:space="preserve"> maximale</w:t>
      </w:r>
      <w:r w:rsidR="00D27338">
        <w:t>s</w:t>
      </w:r>
      <w:r>
        <w:t xml:space="preserve"> Len</w:t>
      </w:r>
      <w:r w:rsidR="009D73A7">
        <w:t xml:space="preserve">kwinkel </w:t>
      </w:r>
      <w:r w:rsidR="00D27338">
        <w:t xml:space="preserve">40 ° </w:t>
      </w:r>
      <w:r w:rsidR="009D73A7">
        <w:t>beträ</w:t>
      </w:r>
      <w:r w:rsidR="006E2215">
        <w:t>g</w:t>
      </w:r>
      <w:r w:rsidR="009D73A7">
        <w:t>t</w:t>
      </w:r>
      <w:r w:rsidR="006E2215">
        <w:t xml:space="preserve">. Als Antriebsachse wurde die Hinterachse gewählt. </w:t>
      </w:r>
      <w:r w:rsidR="00D27338">
        <w:t xml:space="preserve">Zudem </w:t>
      </w:r>
      <w:r w:rsidR="004A137F">
        <w:t>soll</w:t>
      </w:r>
      <w:r w:rsidR="00D27338">
        <w:t>en</w:t>
      </w:r>
      <w:r w:rsidR="006E2215">
        <w:t xml:space="preserve"> ein Ultrasch</w:t>
      </w:r>
      <w:r w:rsidR="004A137F">
        <w:t>allsensor sowie</w:t>
      </w:r>
      <w:r w:rsidR="006E2215">
        <w:t xml:space="preserve"> ein Gierratensensor </w:t>
      </w:r>
      <w:r w:rsidR="00D27338">
        <w:t xml:space="preserve">sinnvoll </w:t>
      </w:r>
      <w:r w:rsidR="004A137F">
        <w:t>am Auto angebracht werden</w:t>
      </w:r>
      <w:r w:rsidR="006E2215">
        <w:t>.</w:t>
      </w:r>
    </w:p>
    <w:p w:rsidR="006E2215" w:rsidRDefault="006E2215" w:rsidP="00F56118">
      <w:pPr>
        <w:jc w:val="both"/>
      </w:pPr>
      <w:r>
        <w:t>Die Lenkung wurde über eine direkte Übersetzung mit einem Motor an der Lenkachse realisi</w:t>
      </w:r>
      <w:r w:rsidR="00D27338">
        <w:t>ert. Diese Lösung wurde gewählt</w:t>
      </w:r>
      <w:r>
        <w:t xml:space="preserve"> um ein möglichst geringes Lenkspiel zu gewährleisten und um in der späteren Programmierung keine Umrechnung zwischen Motordrehung und Lenkwinkel berücksichtigen zu müssen.</w:t>
      </w:r>
    </w:p>
    <w:p w:rsidR="006E2215" w:rsidRDefault="006E2215" w:rsidP="00F56118">
      <w:pPr>
        <w:jc w:val="both"/>
      </w:pPr>
      <w:r>
        <w:t>Für einen kleineren Wendekreis wurde an der hinteren, angetriebenen Achse ein Differential angebracht. Dieses ermöglicht es, dass die Räder mit unterschiedlichen Geschwindigkeiten drehen können.</w:t>
      </w:r>
    </w:p>
    <w:p w:rsidR="006E2215" w:rsidRDefault="006E2215" w:rsidP="00F56118">
      <w:pPr>
        <w:jc w:val="both"/>
      </w:pPr>
      <w:r>
        <w:t xml:space="preserve">Der Ultraschallsensor wurde </w:t>
      </w:r>
      <w:r w:rsidR="00D27338">
        <w:t xml:space="preserve">auf der rechten Seite </w:t>
      </w:r>
      <w:r>
        <w:t>im unteren Bereich des Chassis mittig zwischen den Achsen</w:t>
      </w:r>
      <w:r w:rsidR="00D27338">
        <w:t xml:space="preserve"> befestigt. Dieser </w:t>
      </w:r>
      <w:r w:rsidR="000B66D1">
        <w:t>wird genutzt um Abstände zu Objekten erfassen zu können. Er w</w:t>
      </w:r>
      <w:r w:rsidR="000660F7">
        <w:t>i</w:t>
      </w:r>
      <w:r w:rsidR="0022248C">
        <w:t>r</w:t>
      </w:r>
      <w:r w:rsidR="000660F7">
        <w:t>d</w:t>
      </w:r>
      <w:r w:rsidR="000B66D1">
        <w:t xml:space="preserve"> dazu eingesetzt</w:t>
      </w:r>
      <w:r>
        <w:t>,</w:t>
      </w:r>
      <w:r w:rsidR="000B66D1">
        <w:t xml:space="preserve"> eine Parklücke zu</w:t>
      </w:r>
      <w:r>
        <w:t xml:space="preserve"> erkennen</w:t>
      </w:r>
      <w:r w:rsidR="000B66D1">
        <w:t>. Er registriert, wenn der seitliche Abstand groß g</w:t>
      </w:r>
      <w:r w:rsidR="00495D9C">
        <w:t>enug ist um e</w:t>
      </w:r>
      <w:r w:rsidR="000B66D1">
        <w:t>in</w:t>
      </w:r>
      <w:r w:rsidR="00495D9C">
        <w:t>zu</w:t>
      </w:r>
      <w:r w:rsidR="000B66D1">
        <w:t xml:space="preserve">parken und vermisst diesen Bereich automatisch beim Vorbeifahren. So kann er </w:t>
      </w:r>
      <w:r w:rsidR="00495D9C">
        <w:t xml:space="preserve">zudem </w:t>
      </w:r>
      <w:r w:rsidR="000B66D1">
        <w:t>erkennen, wan</w:t>
      </w:r>
      <w:r w:rsidR="00495D9C">
        <w:t>n eine Parklücke ausreichend lang</w:t>
      </w:r>
      <w:r w:rsidR="000B66D1">
        <w:t xml:space="preserve"> ist, bzw. wann sie zu sch</w:t>
      </w:r>
      <w:r w:rsidR="00495D9C">
        <w:t>mal für den Einparkvorgang ist.</w:t>
      </w:r>
    </w:p>
    <w:p w:rsidR="006E2215" w:rsidRDefault="006E2215" w:rsidP="00F56118">
      <w:pPr>
        <w:jc w:val="both"/>
      </w:pPr>
      <w:r>
        <w:t>Der Gyrosensor</w:t>
      </w:r>
      <w:r w:rsidR="00134BE6">
        <w:t xml:space="preserve"> is</w:t>
      </w:r>
      <w:r w:rsidR="001917C9">
        <w:t>t waagerecht auf der anderen S</w:t>
      </w:r>
      <w:r w:rsidR="00134BE6">
        <w:t xml:space="preserve">eite </w:t>
      </w:r>
      <w:r w:rsidR="001917C9">
        <w:t xml:space="preserve">möglichst nah am Fahrzeug-Schwerpunkt </w:t>
      </w:r>
      <w:r w:rsidR="00134BE6">
        <w:t xml:space="preserve">befestigt. Er detektiert geringste Winkeländerungen </w:t>
      </w:r>
      <w:r w:rsidR="001917C9">
        <w:t>um die</w:t>
      </w:r>
      <w:r w:rsidR="000660F7">
        <w:t xml:space="preserve"> vertikale Achse und ermöglicht</w:t>
      </w:r>
      <w:r w:rsidR="001917C9">
        <w:t xml:space="preserve"> es</w:t>
      </w:r>
      <w:r w:rsidR="00134BE6">
        <w:t>, eine geregelte Geradausfahrt zu realisieren und zu erkennen in welchem Winkel das Fahrzeug zur Fahrspur bzw. Parklücke steht.</w:t>
      </w:r>
    </w:p>
    <w:p w:rsidR="00134BE6" w:rsidRDefault="00134BE6" w:rsidP="007F1636">
      <w:pPr>
        <w:spacing w:after="0"/>
        <w:jc w:val="both"/>
      </w:pPr>
      <w:r>
        <w:t>Die Motoren und Sensoren wurden mit dem Hauptrechner des Roboters, dem s</w:t>
      </w:r>
      <w:r w:rsidR="00270FDD">
        <w:t>og. NXT, verbunden. Dieser ist</w:t>
      </w:r>
      <w:r>
        <w:t xml:space="preserve"> mittig auf dem Fahrzeug montiert</w:t>
      </w:r>
      <w:r w:rsidR="00270FDD">
        <w:t>, um ihn leicht zugänglich zu machen</w:t>
      </w:r>
      <w:r>
        <w:t>.</w:t>
      </w:r>
    </w:p>
    <w:p w:rsidR="007F1636" w:rsidRDefault="007F1636" w:rsidP="007F1636">
      <w:pPr>
        <w:spacing w:after="0"/>
        <w:jc w:val="both"/>
      </w:pPr>
    </w:p>
    <w:p w:rsidR="007F1636" w:rsidRDefault="007F1636" w:rsidP="007F1636">
      <w:pPr>
        <w:spacing w:after="0"/>
        <w:jc w:val="both"/>
      </w:pPr>
    </w:p>
    <w:p w:rsidR="007F1636" w:rsidRDefault="007F1636" w:rsidP="007F1636">
      <w:pPr>
        <w:spacing w:after="0"/>
        <w:jc w:val="both"/>
      </w:pPr>
    </w:p>
    <w:p w:rsidR="007F1636" w:rsidRDefault="007F1636" w:rsidP="007F1636">
      <w:pPr>
        <w:spacing w:after="0"/>
        <w:jc w:val="both"/>
      </w:pPr>
    </w:p>
    <w:p w:rsidR="00134BE6" w:rsidRPr="00134BE6" w:rsidRDefault="00134BE6">
      <w:pPr>
        <w:rPr>
          <w:u w:val="single"/>
        </w:rPr>
      </w:pPr>
      <w:r w:rsidRPr="00134BE6">
        <w:rPr>
          <w:u w:val="single"/>
        </w:rPr>
        <w:lastRenderedPageBreak/>
        <w:t>Software</w:t>
      </w:r>
    </w:p>
    <w:p w:rsidR="0004758B" w:rsidRDefault="00134BE6" w:rsidP="007F1636">
      <w:pPr>
        <w:jc w:val="both"/>
      </w:pPr>
      <w:r>
        <w:t>Als Software um den Parkalgorithmus zu programmieren wurde die Toolbox der RWTH Aachen MATLAB genu</w:t>
      </w:r>
      <w:r w:rsidR="00652415">
        <w:t>tzt. Dieses Programm ermöglicht</w:t>
      </w:r>
      <w:r>
        <w:t xml:space="preserve"> es, Algorithmen zu entwickeln, die sowohl mit spezifischen </w:t>
      </w:r>
      <w:r w:rsidR="0053630E">
        <w:t>Befehlen für den Lego-Rechner</w:t>
      </w:r>
      <w:r w:rsidR="00652415">
        <w:t>,</w:t>
      </w:r>
      <w:r w:rsidR="0053630E">
        <w:t xml:space="preserve"> als auch mit bekannten Kontrollstrukturen wie </w:t>
      </w:r>
      <w:r w:rsidR="00652415">
        <w:t>„</w:t>
      </w:r>
      <w:r w:rsidR="0053630E">
        <w:t>for</w:t>
      </w:r>
      <w:r w:rsidR="00652415">
        <w:t>“</w:t>
      </w:r>
      <w:r w:rsidR="0053630E">
        <w:t xml:space="preserve">- oder </w:t>
      </w:r>
      <w:r w:rsidR="00652415">
        <w:t>„</w:t>
      </w:r>
      <w:r w:rsidR="0053630E">
        <w:t>while</w:t>
      </w:r>
      <w:r w:rsidR="00652415">
        <w:t>“</w:t>
      </w:r>
      <w:r w:rsidR="0053630E">
        <w:t>-Schleifen aus Programmiersprachen wie C++ arbeiten.</w:t>
      </w:r>
      <w:r w:rsidR="00FB4AA2">
        <w:t xml:space="preserve"> </w:t>
      </w:r>
      <w:r w:rsidR="00B210B8">
        <w:t>Im Vergleich zu den klassischen NXT Programmen, ist hier eine theoretisch unbegrenzte Programmgröße möglich. Des Weiteren bietet Matlab (Toolbox der RWTH Aachen) bereits implementierte komplexe numerische Funktionen und Algorithmen a</w:t>
      </w:r>
      <w:r w:rsidR="000660F7">
        <w:t xml:space="preserve">n, wie z.B. eine Routine für das </w:t>
      </w:r>
      <w:r w:rsidR="00B210B8">
        <w:t>Kalibrieren und Initialisieren des Gyroskops. Die erforderlichen Toolboxen und Bibliotheken lassen sich ganz einfach in der Programmierumgebung integrieren und nutzen. Hilfreich sind dabei auch die gut dokumentierten Befehlsbeschreibungen</w:t>
      </w:r>
      <w:r w:rsidR="00E93C46">
        <w:t>,</w:t>
      </w:r>
      <w:r w:rsidR="00B210B8">
        <w:t xml:space="preserve"> die sich </w:t>
      </w:r>
      <w:r w:rsidR="00E93C46">
        <w:t xml:space="preserve">per Rechtsklick öffnen lassen, sowie die detailliert erläuterten Erklärungen und Beispiele, die sich auf der </w:t>
      </w:r>
      <w:r w:rsidR="00381405">
        <w:t xml:space="preserve">Internetseite Mathworks.com oder </w:t>
      </w:r>
      <w:r w:rsidR="00381405" w:rsidRPr="00381405">
        <w:t>mindstorms.rwth-aachen.de</w:t>
      </w:r>
      <w:r w:rsidR="00381405">
        <w:t xml:space="preserve"> finden lassen.</w:t>
      </w:r>
    </w:p>
    <w:p w:rsidR="0012105C" w:rsidRDefault="00FB4AA2" w:rsidP="007F1636">
      <w:pPr>
        <w:spacing w:after="0"/>
        <w:jc w:val="both"/>
      </w:pPr>
      <w:r>
        <w:t>In den let</w:t>
      </w:r>
      <w:r w:rsidR="0012105C">
        <w:t>zten beiden Terminen wurde die Programmier-S</w:t>
      </w:r>
      <w:r>
        <w:t xml:space="preserve">oftware geändert. Anstatt </w:t>
      </w:r>
      <w:r w:rsidR="00F56118">
        <w:t>dem dateiorientierten modularen Aufbau des Codes</w:t>
      </w:r>
      <w:r w:rsidR="0012105C">
        <w:t xml:space="preserve"> in MATLAB wurde nun das Simulationswerkzeug Simulink verwendet. Simulink ist eine Toolbox aus der Umgebung Matlab, die ein Editierfenster al</w:t>
      </w:r>
      <w:r w:rsidR="00F56118">
        <w:t>s Oberfläche bietet. Dort</w:t>
      </w:r>
      <w:r w:rsidR="0012105C">
        <w:t xml:space="preserve"> können sogenannte Funktionsblöcke per Drag and Drop eingefügt werden und logisch untereinander verbunden werden.</w:t>
      </w:r>
      <w:r w:rsidR="002F11F1">
        <w:t xml:space="preserve"> Der Vorteil liegt darin, dass Simulink speziell konzipiert und daher gut geeignet ist für die Simulation dynamischer Systeme. Das Aussehen der programmierten Gesamtsysteme ähnelt den</w:t>
      </w:r>
      <w:r w:rsidR="00F56118">
        <w:t>,</w:t>
      </w:r>
      <w:r w:rsidR="002F11F1">
        <w:t xml:space="preserve"> aus der Systemtechnik</w:t>
      </w:r>
      <w:r w:rsidR="00F56118">
        <w:t xml:space="preserve"> bekannten,</w:t>
      </w:r>
      <w:r w:rsidR="002F11F1">
        <w:t xml:space="preserve"> Blockschaltbildern, die zur Veranschaulichung von technischen Z</w:t>
      </w:r>
      <w:r w:rsidR="00845B2F">
        <w:t>usammenhängen verwendet werden.</w:t>
      </w:r>
      <w:r w:rsidR="00A5299F">
        <w:t xml:space="preserve"> Da eine ergebnisreiche Realisierung mit Simulink aus Gründen der geringen Zeitfenster nicht mehr möglich war, entschieden wir unser Programm weiterhin mit Matlab zu gestalten. So konnten wir </w:t>
      </w:r>
      <w:r w:rsidR="002823F6">
        <w:t>einige Verbesserungen umsetzen und den Algorithmus so zuverlässiger arbeiten lassen.</w:t>
      </w:r>
    </w:p>
    <w:p w:rsidR="00134BE6" w:rsidRDefault="00134BE6" w:rsidP="007F1636">
      <w:pPr>
        <w:spacing w:after="0"/>
      </w:pPr>
    </w:p>
    <w:p w:rsidR="007F1636" w:rsidRDefault="007F1636" w:rsidP="007F1636">
      <w:pPr>
        <w:spacing w:after="0"/>
      </w:pPr>
    </w:p>
    <w:p w:rsidR="00F334AE" w:rsidRDefault="00F334AE">
      <w:r>
        <w:rPr>
          <w:u w:val="single"/>
        </w:rPr>
        <w:t>Einparkkonzept</w:t>
      </w:r>
    </w:p>
    <w:p w:rsidR="00F334AE" w:rsidRDefault="00F334AE" w:rsidP="00F334AE">
      <w:pPr>
        <w:spacing w:after="0"/>
      </w:pPr>
      <w:r>
        <w:t>Strategie zur Geradeausfahrt</w:t>
      </w:r>
      <w:r w:rsidR="002C077C">
        <w:t xml:space="preserve"> und Lückenerkennung</w:t>
      </w:r>
    </w:p>
    <w:p w:rsidR="00F334AE" w:rsidRDefault="00F334AE" w:rsidP="002C077C">
      <w:pPr>
        <w:spacing w:after="0"/>
        <w:jc w:val="both"/>
      </w:pPr>
      <w:r>
        <w:t>Das Fahrzeug fährt zu Beginn parallel zur geraden Fahrspur.</w:t>
      </w:r>
      <w:r w:rsidR="00BC5C1E">
        <w:t xml:space="preserve"> Damit keine ungewollten Querabweichungen entstehen, wird die Geradeausfahrt über Werte des Gyroskops geregelt und bei Bedarf gegengelenkt.</w:t>
      </w:r>
      <w:r>
        <w:t xml:space="preserve"> </w:t>
      </w:r>
      <w:r w:rsidR="0016631D">
        <w:t xml:space="preserve">Zur Ermittlung der Lenkgeschwindigkeit und -richtung, wird ein KI-Regler eingesetzt. </w:t>
      </w:r>
      <w:r>
        <w:t xml:space="preserve">Dabei detektiert es über den Ultraschallsensor den Abstand zu Objekten, die rechts neben ihm sind. Wird der </w:t>
      </w:r>
      <w:r w:rsidR="006800F1">
        <w:t>Abstand groß genug für das seitliche Einparken,</w:t>
      </w:r>
      <w:r>
        <w:t xml:space="preserve"> so wird angenommen, dass eine potentielle Parklücke beginnt. Zu diesem Zeitpunkt wird der interne Motor-Drehgeber zurückgesetzt und misst die gefahrene Strecke bis der zurückgelegte Weg 55 cm beträgt. Ist dieser Fall eingetreten hat es eine passende Lücke zum Einparken gefunden.</w:t>
      </w:r>
      <w:r w:rsidR="0016631D">
        <w:t xml:space="preserve"> Um das eventuell neben ihm stehende Fahrzeug nicht zu touchieren fährt das Auto um ca. die halbe Fahrzeuglänge zusätzlich nach vorn.</w:t>
      </w:r>
      <w:r>
        <w:t xml:space="preserve"> </w:t>
      </w:r>
      <w:r w:rsidR="00BC5C1E">
        <w:t xml:space="preserve">Wird vorher ein nahestehendes Objekt erkannt, wird die Parklücken-Suche unterbrochen und der Algorithmus startet von vorn. </w:t>
      </w:r>
    </w:p>
    <w:p w:rsidR="002C077C" w:rsidRDefault="002C077C" w:rsidP="002C077C">
      <w:pPr>
        <w:spacing w:after="0"/>
        <w:jc w:val="both"/>
      </w:pPr>
    </w:p>
    <w:p w:rsidR="002C077C" w:rsidRDefault="002C077C" w:rsidP="002C077C">
      <w:pPr>
        <w:spacing w:after="0"/>
        <w:jc w:val="both"/>
      </w:pPr>
      <w:r>
        <w:t>Strategie zum Einparken</w:t>
      </w:r>
    </w:p>
    <w:p w:rsidR="002C077C" w:rsidRPr="00F334AE" w:rsidRDefault="002C077C" w:rsidP="002C077C">
      <w:pPr>
        <w:spacing w:after="0"/>
        <w:jc w:val="both"/>
      </w:pPr>
      <w:r>
        <w:t xml:space="preserve">Nach der oben genannten ersten Phase des Einparkvorgangs wird </w:t>
      </w:r>
      <w:r w:rsidR="00CD4D1C">
        <w:t>bis zum maximalen Lenkeinschlag nach rechts eingelenkt. Im Anschluss beginnt die Rückwärtsfahrt. Hat das Fahrzeug einen Winkel von 40 ° bezogen auf seine Ausgangsposition erreicht, wird während des Fahrens maximal nach links eingelenkt. Das Fahrzeug stoppt, wenn es einen Winkel von 0 ° erreicht hat, also parallel zur Fahrspur in der Parklücke steht. Zum Schluss wird die Lenkung gerade ausgerichtet un</w:t>
      </w:r>
      <w:r w:rsidR="00727D3D">
        <w:t>d bis zur Mitte der Lücke vor</w:t>
      </w:r>
      <w:r w:rsidR="00CD4D1C">
        <w:t xml:space="preserve">gefahren. </w:t>
      </w:r>
      <w:r w:rsidR="00727D3D">
        <w:t xml:space="preserve">Zu diesem Zeitpunkt endet das Programm.  </w:t>
      </w:r>
    </w:p>
    <w:p w:rsidR="007F1636" w:rsidRDefault="007F1636"/>
    <w:p w:rsidR="00F14347" w:rsidRDefault="00F14347">
      <w:pPr>
        <w:rPr>
          <w:u w:val="single"/>
        </w:rPr>
      </w:pPr>
      <w:r w:rsidRPr="00F14347">
        <w:rPr>
          <w:u w:val="single"/>
        </w:rPr>
        <w:lastRenderedPageBreak/>
        <w:t>Fazit</w:t>
      </w:r>
    </w:p>
    <w:p w:rsidR="00F14347" w:rsidRPr="00F14347" w:rsidRDefault="00280414" w:rsidP="00F56118">
      <w:pPr>
        <w:jc w:val="both"/>
      </w:pPr>
      <w:r>
        <w:t>Durch das Informatik-</w:t>
      </w:r>
      <w:r w:rsidR="00F14347">
        <w:t>Praktikum 2 konnten die Fertigkeiten in der Programmierung vertieft und an einem realitätsnahen Objekt angewendet werden. Außerdem flossen in dem Projekt mehrere Teilgebiete der Mechatronik zusammen. Es musste darauf geachtet werden, dass der mechanische Aufbau mit den elektronischen Komponenten und den später implementierten Algorithmen verträglich war. Weiterhin mussten wir uns bereits in Teile der Regelungstechnik einarbeiten.</w:t>
      </w:r>
      <w:r w:rsidR="0071768E">
        <w:t xml:space="preserve"> Die Lösungen für Teilprobleme und Aufgaben waren nicht immer leicht zu finden. Doch diese Schwierigkeiten verhalfen uns schließlich zu einem tieferen Verständnis und auch der Austausch mit Kommilitonen trug zu weiteren Verbesserungen bei. Durch die intensive Arbeit an dem Projekt konnten vielfältige Kenntnisse gewonnen werden. </w:t>
      </w:r>
      <w:r w:rsidR="00F14347">
        <w:t xml:space="preserve">Diese Grundkenntnisse </w:t>
      </w:r>
      <w:r w:rsidR="00291069">
        <w:t>werden</w:t>
      </w:r>
      <w:r w:rsidR="00F14347">
        <w:t xml:space="preserve"> uns für </w:t>
      </w:r>
      <w:r w:rsidR="00927295">
        <w:t xml:space="preserve">die </w:t>
      </w:r>
      <w:r w:rsidR="00F14347">
        <w:t>folgende</w:t>
      </w:r>
      <w:r w:rsidR="00927295">
        <w:t>n</w:t>
      </w:r>
      <w:r w:rsidR="00F14347">
        <w:t xml:space="preserve"> Semester weiter</w:t>
      </w:r>
      <w:r w:rsidR="00927295">
        <w:t>hin hilfreich sein</w:t>
      </w:r>
      <w:r w:rsidR="00F14347">
        <w:t>. Auch die genutzten Programme werden häufig in der Industrie eingesetzt</w:t>
      </w:r>
      <w:r w:rsidR="001B1A9E">
        <w:t xml:space="preserve"> und können uns in unserem </w:t>
      </w:r>
      <w:r w:rsidR="00927295">
        <w:t xml:space="preserve">zukünftigen </w:t>
      </w:r>
      <w:r w:rsidR="001B1A9E">
        <w:t>Beruf nützlich sein.</w:t>
      </w:r>
    </w:p>
    <w:sectPr w:rsidR="00F14347" w:rsidRPr="00F143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C6"/>
    <w:rsid w:val="0004758B"/>
    <w:rsid w:val="000660F7"/>
    <w:rsid w:val="000B66D1"/>
    <w:rsid w:val="0012105C"/>
    <w:rsid w:val="00134BE6"/>
    <w:rsid w:val="0016631D"/>
    <w:rsid w:val="001917C9"/>
    <w:rsid w:val="00197524"/>
    <w:rsid w:val="001B1A9E"/>
    <w:rsid w:val="0022248C"/>
    <w:rsid w:val="00270FDD"/>
    <w:rsid w:val="00280414"/>
    <w:rsid w:val="002823F6"/>
    <w:rsid w:val="00291069"/>
    <w:rsid w:val="002C077C"/>
    <w:rsid w:val="002F11F1"/>
    <w:rsid w:val="002F75C6"/>
    <w:rsid w:val="00381405"/>
    <w:rsid w:val="004212E0"/>
    <w:rsid w:val="00436738"/>
    <w:rsid w:val="00495D9C"/>
    <w:rsid w:val="004A137F"/>
    <w:rsid w:val="0053630E"/>
    <w:rsid w:val="00542D13"/>
    <w:rsid w:val="00545138"/>
    <w:rsid w:val="006070B1"/>
    <w:rsid w:val="00652415"/>
    <w:rsid w:val="006800F1"/>
    <w:rsid w:val="006E2215"/>
    <w:rsid w:val="0071768E"/>
    <w:rsid w:val="00727D3D"/>
    <w:rsid w:val="00745BD1"/>
    <w:rsid w:val="007F1636"/>
    <w:rsid w:val="008304F8"/>
    <w:rsid w:val="00845B2F"/>
    <w:rsid w:val="00897AC6"/>
    <w:rsid w:val="00927295"/>
    <w:rsid w:val="009D73A7"/>
    <w:rsid w:val="00A37DAB"/>
    <w:rsid w:val="00A5299F"/>
    <w:rsid w:val="00B210B8"/>
    <w:rsid w:val="00BC5C1E"/>
    <w:rsid w:val="00C2049B"/>
    <w:rsid w:val="00C20A4F"/>
    <w:rsid w:val="00CD4D1C"/>
    <w:rsid w:val="00D27338"/>
    <w:rsid w:val="00E93C46"/>
    <w:rsid w:val="00F14347"/>
    <w:rsid w:val="00F334AE"/>
    <w:rsid w:val="00F56118"/>
    <w:rsid w:val="00FB4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3534"/>
  <w15:chartTrackingRefBased/>
  <w15:docId w15:val="{1D0EFEB5-78C3-4DE7-A5FF-5054ED04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6300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Bruchhage</dc:creator>
  <cp:keywords/>
  <dc:description/>
  <cp:lastModifiedBy>Anna Blankenstein</cp:lastModifiedBy>
  <cp:revision>37</cp:revision>
  <dcterms:created xsi:type="dcterms:W3CDTF">2017-06-22T10:07:00Z</dcterms:created>
  <dcterms:modified xsi:type="dcterms:W3CDTF">2017-06-30T08:30:00Z</dcterms:modified>
</cp:coreProperties>
</file>